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FAA" w:rsidRDefault="00444FAA" w:rsidP="00475B77">
      <w:pPr>
        <w:rPr>
          <w:rFonts w:ascii="Arial" w:hAnsi="Arial" w:cs="Arial"/>
          <w:b/>
          <w:sz w:val="24"/>
        </w:rPr>
      </w:pPr>
      <w:r w:rsidRPr="008E1952">
        <w:rPr>
          <w:rFonts w:ascii="Arial" w:hAnsi="Arial" w:cs="Arial"/>
          <w:b/>
          <w:sz w:val="24"/>
        </w:rPr>
        <w:t xml:space="preserve">PAYROLL OUTSOURCING SERVICES </w:t>
      </w:r>
    </w:p>
    <w:p w:rsidR="000D5840" w:rsidRDefault="000D5840" w:rsidP="00475B77">
      <w:pPr>
        <w:rPr>
          <w:rFonts w:ascii="Arial" w:hAnsi="Arial" w:cs="Arial"/>
          <w:sz w:val="24"/>
        </w:rPr>
      </w:pPr>
      <w:r w:rsidRPr="000D5840">
        <w:rPr>
          <w:rFonts w:ascii="Arial" w:hAnsi="Arial" w:cs="Arial"/>
          <w:sz w:val="24"/>
        </w:rPr>
        <w:t xml:space="preserve">We recognize that running </w:t>
      </w:r>
      <w:r w:rsidR="00740A03" w:rsidRPr="000D5840">
        <w:rPr>
          <w:rFonts w:ascii="Arial" w:hAnsi="Arial" w:cs="Arial"/>
          <w:sz w:val="24"/>
        </w:rPr>
        <w:t>an</w:t>
      </w:r>
      <w:r w:rsidRPr="000D5840">
        <w:rPr>
          <w:rFonts w:ascii="Arial" w:hAnsi="Arial" w:cs="Arial"/>
          <w:sz w:val="24"/>
        </w:rPr>
        <w:t xml:space="preserve"> enterprise isn't an easy assignment. That’s why </w:t>
      </w:r>
      <w:r w:rsidR="00740A03">
        <w:rPr>
          <w:rFonts w:ascii="Arial" w:hAnsi="Arial" w:cs="Arial"/>
          <w:sz w:val="24"/>
        </w:rPr>
        <w:t>ERP Crebit is</w:t>
      </w:r>
      <w:r w:rsidRPr="000D5840">
        <w:rPr>
          <w:rFonts w:ascii="Arial" w:hAnsi="Arial" w:cs="Arial"/>
          <w:sz w:val="24"/>
        </w:rPr>
        <w:t xml:space="preserve"> right here. By supplying you a complete service in payroll, you may say goodbye to extra time spent administering your payroll. So that you may cognizance on extra crucial things, like, walking your business</w:t>
      </w:r>
      <w:r w:rsidR="00CE7753">
        <w:rPr>
          <w:rFonts w:ascii="Arial" w:hAnsi="Arial" w:cs="Arial"/>
          <w:sz w:val="24"/>
        </w:rPr>
        <w:t>.</w:t>
      </w:r>
      <w:r w:rsidRPr="000D5840">
        <w:rPr>
          <w:rFonts w:ascii="Arial" w:hAnsi="Arial" w:cs="Arial"/>
          <w:sz w:val="24"/>
        </w:rPr>
        <w:t xml:space="preserve"> So permits begin with the most fundamental query: </w:t>
      </w:r>
    </w:p>
    <w:p w:rsidR="000D5840" w:rsidRPr="000D5840" w:rsidRDefault="000D5840" w:rsidP="00475B77">
      <w:pPr>
        <w:rPr>
          <w:rFonts w:ascii="Arial" w:hAnsi="Arial" w:cs="Arial"/>
          <w:b/>
          <w:sz w:val="24"/>
        </w:rPr>
      </w:pPr>
      <w:r w:rsidRPr="000D5840">
        <w:rPr>
          <w:rFonts w:ascii="Arial" w:hAnsi="Arial" w:cs="Arial"/>
          <w:b/>
          <w:sz w:val="24"/>
        </w:rPr>
        <w:t xml:space="preserve">Why Outsource? Below are motives why a few businesses outsource: </w:t>
      </w:r>
    </w:p>
    <w:p w:rsidR="000D5840" w:rsidRPr="000D5840" w:rsidRDefault="000D5840" w:rsidP="00475B77">
      <w:pPr>
        <w:rPr>
          <w:rFonts w:ascii="Arial" w:hAnsi="Arial" w:cs="Arial"/>
          <w:b/>
          <w:sz w:val="24"/>
        </w:rPr>
      </w:pPr>
      <w:r w:rsidRPr="000D5840">
        <w:rPr>
          <w:rFonts w:ascii="Arial" w:hAnsi="Arial" w:cs="Arial"/>
          <w:b/>
          <w:sz w:val="24"/>
        </w:rPr>
        <w:t>1.</w:t>
      </w:r>
      <w:r w:rsidRPr="000D5840">
        <w:rPr>
          <w:rFonts w:ascii="Arial" w:hAnsi="Arial" w:cs="Arial"/>
          <w:b/>
          <w:sz w:val="24"/>
        </w:rPr>
        <w:tab/>
        <w:t xml:space="preserve">Cost financial savings  </w:t>
      </w:r>
    </w:p>
    <w:p w:rsidR="000D5840" w:rsidRPr="000D5840" w:rsidRDefault="000D5840" w:rsidP="00475B77">
      <w:pPr>
        <w:rPr>
          <w:rFonts w:ascii="Arial" w:hAnsi="Arial" w:cs="Arial"/>
          <w:sz w:val="24"/>
        </w:rPr>
      </w:pPr>
      <w:r w:rsidRPr="000D5840">
        <w:rPr>
          <w:rFonts w:ascii="Arial" w:hAnsi="Arial" w:cs="Arial"/>
          <w:sz w:val="24"/>
        </w:rPr>
        <w:t>•</w:t>
      </w:r>
      <w:r w:rsidRPr="000D5840">
        <w:rPr>
          <w:rFonts w:ascii="Arial" w:hAnsi="Arial" w:cs="Arial"/>
          <w:sz w:val="24"/>
        </w:rPr>
        <w:tab/>
        <w:t xml:space="preserve">Eliminates cost of preliminary hardware and software funding and its next upkeep </w:t>
      </w:r>
    </w:p>
    <w:p w:rsidR="000D5840" w:rsidRPr="000D5840" w:rsidRDefault="000D5840" w:rsidP="00475B77">
      <w:pPr>
        <w:rPr>
          <w:rFonts w:ascii="Arial" w:hAnsi="Arial" w:cs="Arial"/>
          <w:sz w:val="24"/>
        </w:rPr>
      </w:pPr>
      <w:r w:rsidRPr="000D5840">
        <w:rPr>
          <w:rFonts w:ascii="Arial" w:hAnsi="Arial" w:cs="Arial"/>
          <w:sz w:val="24"/>
        </w:rPr>
        <w:t>•</w:t>
      </w:r>
      <w:r w:rsidRPr="000D5840">
        <w:rPr>
          <w:rFonts w:ascii="Arial" w:hAnsi="Arial" w:cs="Arial"/>
          <w:sz w:val="24"/>
        </w:rPr>
        <w:tab/>
        <w:t xml:space="preserve">Reduces spending on era improvements because of out of date functionalities and changes in statutory requirements  </w:t>
      </w:r>
    </w:p>
    <w:p w:rsidR="000D5840" w:rsidRDefault="000D5840" w:rsidP="00475B77">
      <w:pPr>
        <w:rPr>
          <w:rFonts w:ascii="Arial" w:hAnsi="Arial" w:cs="Arial"/>
          <w:sz w:val="24"/>
        </w:rPr>
      </w:pPr>
      <w:r w:rsidRPr="000D5840">
        <w:rPr>
          <w:rFonts w:ascii="Arial" w:hAnsi="Arial" w:cs="Arial"/>
          <w:sz w:val="24"/>
        </w:rPr>
        <w:t>•</w:t>
      </w:r>
      <w:r w:rsidRPr="000D5840">
        <w:rPr>
          <w:rFonts w:ascii="Arial" w:hAnsi="Arial" w:cs="Arial"/>
          <w:sz w:val="24"/>
        </w:rPr>
        <w:tab/>
        <w:t xml:space="preserve">Control operating fees as fewer employees needed to perform these administrative duties, hence retaining low headcount. </w:t>
      </w:r>
    </w:p>
    <w:p w:rsidR="00475B77" w:rsidRPr="000D5840" w:rsidRDefault="00475B77" w:rsidP="00475B77">
      <w:pPr>
        <w:rPr>
          <w:rFonts w:ascii="Arial" w:hAnsi="Arial" w:cs="Arial"/>
          <w:sz w:val="24"/>
        </w:rPr>
      </w:pPr>
    </w:p>
    <w:p w:rsidR="00D351B8" w:rsidRDefault="000D5840" w:rsidP="00475B77">
      <w:pPr>
        <w:rPr>
          <w:rFonts w:ascii="Arial" w:hAnsi="Arial" w:cs="Arial"/>
          <w:b/>
          <w:sz w:val="24"/>
        </w:rPr>
      </w:pPr>
      <w:r w:rsidRPr="000D5840">
        <w:rPr>
          <w:rFonts w:ascii="Arial" w:hAnsi="Arial" w:cs="Arial"/>
          <w:b/>
          <w:sz w:val="24"/>
        </w:rPr>
        <w:t>2.</w:t>
      </w:r>
      <w:r w:rsidRPr="000D5840">
        <w:rPr>
          <w:rFonts w:ascii="Arial" w:hAnsi="Arial" w:cs="Arial"/>
          <w:b/>
          <w:sz w:val="24"/>
        </w:rPr>
        <w:tab/>
        <w:t xml:space="preserve">Other oblique time/price financial savings  </w:t>
      </w:r>
    </w:p>
    <w:p w:rsidR="000D5840" w:rsidRPr="00D351B8" w:rsidRDefault="000D5840" w:rsidP="00475B77">
      <w:pPr>
        <w:pStyle w:val="ListParagraph"/>
        <w:numPr>
          <w:ilvl w:val="0"/>
          <w:numId w:val="12"/>
        </w:numPr>
        <w:rPr>
          <w:rFonts w:ascii="Arial" w:hAnsi="Arial" w:cs="Arial"/>
          <w:sz w:val="24"/>
        </w:rPr>
      </w:pPr>
      <w:r w:rsidRPr="00D351B8">
        <w:rPr>
          <w:rFonts w:ascii="Arial" w:hAnsi="Arial" w:cs="Arial"/>
          <w:sz w:val="24"/>
        </w:rPr>
        <w:t>Reduces mistakes from manual managing of data</w:t>
      </w:r>
    </w:p>
    <w:p w:rsidR="000D5840" w:rsidRPr="000D5840" w:rsidRDefault="000D5840" w:rsidP="00475B77">
      <w:pPr>
        <w:rPr>
          <w:rFonts w:ascii="Arial" w:hAnsi="Arial" w:cs="Arial"/>
          <w:sz w:val="24"/>
        </w:rPr>
      </w:pPr>
      <w:r w:rsidRPr="000D5840">
        <w:rPr>
          <w:rFonts w:ascii="Arial" w:hAnsi="Arial" w:cs="Arial"/>
          <w:sz w:val="24"/>
        </w:rPr>
        <w:t>•</w:t>
      </w:r>
      <w:r w:rsidRPr="000D5840">
        <w:rPr>
          <w:rFonts w:ascii="Arial" w:hAnsi="Arial" w:cs="Arial"/>
          <w:sz w:val="24"/>
        </w:rPr>
        <w:tab/>
        <w:t>Reduces risks concerned in protection and confidentiality issues</w:t>
      </w:r>
    </w:p>
    <w:p w:rsidR="000D5840" w:rsidRPr="000D5840" w:rsidRDefault="000D5840" w:rsidP="00475B77">
      <w:pPr>
        <w:rPr>
          <w:rFonts w:ascii="Arial" w:hAnsi="Arial" w:cs="Arial"/>
          <w:sz w:val="24"/>
        </w:rPr>
      </w:pPr>
      <w:r w:rsidRPr="000D5840">
        <w:rPr>
          <w:rFonts w:ascii="Arial" w:hAnsi="Arial" w:cs="Arial"/>
          <w:sz w:val="24"/>
        </w:rPr>
        <w:t>•</w:t>
      </w:r>
      <w:r w:rsidRPr="000D5840">
        <w:rPr>
          <w:rFonts w:ascii="Arial" w:hAnsi="Arial" w:cs="Arial"/>
          <w:sz w:val="24"/>
        </w:rPr>
        <w:tab/>
        <w:t>Opportunity price from redeploying HR resources and investments to different regions</w:t>
      </w:r>
    </w:p>
    <w:p w:rsidR="000D5840" w:rsidRDefault="000D5840" w:rsidP="00475B77">
      <w:pPr>
        <w:rPr>
          <w:rFonts w:ascii="Arial" w:hAnsi="Arial" w:cs="Arial"/>
          <w:sz w:val="24"/>
        </w:rPr>
      </w:pPr>
      <w:r w:rsidRPr="000D5840">
        <w:rPr>
          <w:rFonts w:ascii="Arial" w:hAnsi="Arial" w:cs="Arial"/>
          <w:sz w:val="24"/>
        </w:rPr>
        <w:t>•</w:t>
      </w:r>
      <w:r w:rsidRPr="000D5840">
        <w:rPr>
          <w:rFonts w:ascii="Arial" w:hAnsi="Arial" w:cs="Arial"/>
          <w:sz w:val="24"/>
        </w:rPr>
        <w:tab/>
        <w:t xml:space="preserve">Reduce danger of fluctuating employee turnover and the want for recruitment and retraining, thus making sure a stable operational surroundings </w:t>
      </w:r>
    </w:p>
    <w:p w:rsidR="00475B77" w:rsidRPr="000D5840" w:rsidRDefault="00475B77" w:rsidP="00475B77">
      <w:pPr>
        <w:rPr>
          <w:rFonts w:ascii="Arial" w:hAnsi="Arial" w:cs="Arial"/>
          <w:sz w:val="24"/>
        </w:rPr>
      </w:pPr>
    </w:p>
    <w:p w:rsidR="000D5840" w:rsidRDefault="000D5840" w:rsidP="00475B77">
      <w:pPr>
        <w:rPr>
          <w:rFonts w:ascii="Arial" w:hAnsi="Arial" w:cs="Arial"/>
          <w:b/>
          <w:sz w:val="24"/>
        </w:rPr>
      </w:pPr>
      <w:r w:rsidRPr="000D5840">
        <w:rPr>
          <w:rFonts w:ascii="Arial" w:hAnsi="Arial" w:cs="Arial"/>
          <w:b/>
          <w:sz w:val="24"/>
        </w:rPr>
        <w:t>3.</w:t>
      </w:r>
      <w:r w:rsidRPr="000D5840">
        <w:rPr>
          <w:rFonts w:ascii="Arial" w:hAnsi="Arial" w:cs="Arial"/>
          <w:b/>
          <w:sz w:val="24"/>
        </w:rPr>
        <w:tab/>
        <w:t xml:space="preserve">Change in agency recognition  </w:t>
      </w:r>
    </w:p>
    <w:p w:rsidR="000D5840" w:rsidRPr="000D5840" w:rsidRDefault="000D5840" w:rsidP="00475B77">
      <w:pPr>
        <w:pStyle w:val="ListParagraph"/>
        <w:numPr>
          <w:ilvl w:val="0"/>
          <w:numId w:val="11"/>
        </w:numPr>
        <w:rPr>
          <w:rFonts w:ascii="Arial" w:hAnsi="Arial" w:cs="Arial"/>
          <w:sz w:val="24"/>
        </w:rPr>
      </w:pPr>
      <w:r w:rsidRPr="000D5840">
        <w:rPr>
          <w:rFonts w:ascii="Arial" w:hAnsi="Arial" w:cs="Arial"/>
          <w:sz w:val="24"/>
        </w:rPr>
        <w:t xml:space="preserve">Reduce the time spent on administrative venture and to refocus on strategic making plans  projects  </w:t>
      </w:r>
    </w:p>
    <w:p w:rsidR="000D5840" w:rsidRPr="000D5840" w:rsidRDefault="000D5840" w:rsidP="00475B77">
      <w:pPr>
        <w:rPr>
          <w:rFonts w:ascii="Arial" w:hAnsi="Arial" w:cs="Arial"/>
          <w:sz w:val="24"/>
        </w:rPr>
      </w:pPr>
      <w:r w:rsidRPr="000D5840">
        <w:rPr>
          <w:rFonts w:ascii="Arial" w:hAnsi="Arial" w:cs="Arial"/>
          <w:sz w:val="24"/>
        </w:rPr>
        <w:t>•</w:t>
      </w:r>
      <w:r w:rsidRPr="000D5840">
        <w:rPr>
          <w:rFonts w:ascii="Arial" w:hAnsi="Arial" w:cs="Arial"/>
          <w:sz w:val="24"/>
        </w:rPr>
        <w:tab/>
        <w:t xml:space="preserve">Reduces monetary risks worried in non-compliance of legislative, corporate and technology modifications  </w:t>
      </w:r>
    </w:p>
    <w:p w:rsidR="000D5840" w:rsidRPr="000D5840" w:rsidRDefault="000D5840" w:rsidP="00475B77">
      <w:pPr>
        <w:rPr>
          <w:rFonts w:ascii="Arial" w:hAnsi="Arial" w:cs="Arial"/>
          <w:sz w:val="24"/>
        </w:rPr>
      </w:pPr>
      <w:r w:rsidRPr="000D5840">
        <w:rPr>
          <w:rFonts w:ascii="Arial" w:hAnsi="Arial" w:cs="Arial"/>
          <w:sz w:val="24"/>
        </w:rPr>
        <w:t>•</w:t>
      </w:r>
      <w:r w:rsidRPr="000D5840">
        <w:rPr>
          <w:rFonts w:ascii="Arial" w:hAnsi="Arial" w:cs="Arial"/>
          <w:sz w:val="24"/>
        </w:rPr>
        <w:tab/>
        <w:t xml:space="preserve">Growing need for companies to leverage on set up HR carrier providers for information and expertise that are not available internally  </w:t>
      </w:r>
    </w:p>
    <w:p w:rsidR="000D5840" w:rsidRPr="000D5840" w:rsidRDefault="000D5840" w:rsidP="00475B77">
      <w:pPr>
        <w:rPr>
          <w:rFonts w:ascii="Arial" w:hAnsi="Arial" w:cs="Arial"/>
          <w:sz w:val="24"/>
        </w:rPr>
      </w:pPr>
      <w:r w:rsidRPr="000D5840">
        <w:rPr>
          <w:rFonts w:ascii="Arial" w:hAnsi="Arial" w:cs="Arial"/>
          <w:sz w:val="24"/>
        </w:rPr>
        <w:lastRenderedPageBreak/>
        <w:t>•</w:t>
      </w:r>
      <w:r w:rsidRPr="000D5840">
        <w:rPr>
          <w:rFonts w:ascii="Arial" w:hAnsi="Arial" w:cs="Arial"/>
          <w:sz w:val="24"/>
        </w:rPr>
        <w:tab/>
        <w:t xml:space="preserve">Strategic partnership with HR provider vendors enables more flexibility and tailored solutions for ever-changing operational desires  </w:t>
      </w:r>
    </w:p>
    <w:p w:rsidR="000D5840" w:rsidRPr="000D5840" w:rsidRDefault="000D5840" w:rsidP="00475B77">
      <w:pPr>
        <w:rPr>
          <w:rFonts w:ascii="Arial" w:hAnsi="Arial" w:cs="Arial"/>
          <w:sz w:val="24"/>
        </w:rPr>
      </w:pPr>
      <w:r w:rsidRPr="000D5840">
        <w:rPr>
          <w:rFonts w:ascii="Arial" w:hAnsi="Arial" w:cs="Arial"/>
          <w:sz w:val="24"/>
        </w:rPr>
        <w:t>•</w:t>
      </w:r>
      <w:r w:rsidRPr="000D5840">
        <w:rPr>
          <w:rFonts w:ascii="Arial" w:hAnsi="Arial" w:cs="Arial"/>
          <w:sz w:val="24"/>
        </w:rPr>
        <w:tab/>
        <w:t xml:space="preserve">Increase employee’s delight because of extra timely and accurate response to their HR issues and queries </w:t>
      </w:r>
    </w:p>
    <w:p w:rsidR="000D5840" w:rsidRDefault="000D5840" w:rsidP="00475B77">
      <w:pPr>
        <w:rPr>
          <w:rFonts w:ascii="Arial" w:hAnsi="Arial" w:cs="Arial"/>
          <w:b/>
          <w:sz w:val="24"/>
        </w:rPr>
      </w:pPr>
      <w:r w:rsidRPr="000D5840">
        <w:rPr>
          <w:rFonts w:ascii="Arial" w:hAnsi="Arial" w:cs="Arial"/>
          <w:b/>
          <w:sz w:val="24"/>
        </w:rPr>
        <w:t xml:space="preserve">With outsourcing, all stage of team of workers for your organization will enjoy some form of benefits and comfort. </w:t>
      </w:r>
    </w:p>
    <w:p w:rsidR="00475B77" w:rsidRPr="000D5840" w:rsidRDefault="00475B77" w:rsidP="00475B77">
      <w:pPr>
        <w:rPr>
          <w:rFonts w:ascii="Arial" w:hAnsi="Arial" w:cs="Arial"/>
          <w:b/>
          <w:sz w:val="24"/>
        </w:rPr>
      </w:pPr>
    </w:p>
    <w:p w:rsidR="000D5840" w:rsidRPr="000D5840" w:rsidRDefault="000D5840" w:rsidP="00475B77">
      <w:pPr>
        <w:rPr>
          <w:rFonts w:ascii="Arial" w:hAnsi="Arial" w:cs="Arial"/>
          <w:b/>
          <w:sz w:val="24"/>
        </w:rPr>
      </w:pPr>
      <w:r w:rsidRPr="000D5840">
        <w:rPr>
          <w:rFonts w:ascii="Arial" w:hAnsi="Arial" w:cs="Arial"/>
          <w:b/>
          <w:sz w:val="24"/>
        </w:rPr>
        <w:t>1.</w:t>
      </w:r>
      <w:r w:rsidRPr="000D5840">
        <w:rPr>
          <w:rFonts w:ascii="Arial" w:hAnsi="Arial" w:cs="Arial"/>
          <w:b/>
          <w:sz w:val="24"/>
        </w:rPr>
        <w:tab/>
        <w:t>For the Management Real-time management reports</w:t>
      </w:r>
    </w:p>
    <w:p w:rsidR="000D5840" w:rsidRPr="000D5840" w:rsidRDefault="000D5840" w:rsidP="00475B77">
      <w:pPr>
        <w:rPr>
          <w:rFonts w:ascii="Arial" w:hAnsi="Arial" w:cs="Arial"/>
          <w:sz w:val="24"/>
        </w:rPr>
      </w:pPr>
      <w:r w:rsidRPr="000D5840">
        <w:rPr>
          <w:rFonts w:ascii="Arial" w:hAnsi="Arial" w:cs="Arial"/>
          <w:sz w:val="24"/>
        </w:rPr>
        <w:t>•</w:t>
      </w:r>
      <w:r w:rsidRPr="000D5840">
        <w:rPr>
          <w:rFonts w:ascii="Arial" w:hAnsi="Arial" w:cs="Arial"/>
          <w:sz w:val="24"/>
        </w:rPr>
        <w:tab/>
        <w:t xml:space="preserve">Attain value financial savings by means of reducing capital investments  </w:t>
      </w:r>
    </w:p>
    <w:p w:rsidR="000D5840" w:rsidRPr="000D5840" w:rsidRDefault="000D5840" w:rsidP="00475B77">
      <w:pPr>
        <w:rPr>
          <w:rFonts w:ascii="Arial" w:hAnsi="Arial" w:cs="Arial"/>
          <w:sz w:val="24"/>
        </w:rPr>
      </w:pPr>
      <w:r w:rsidRPr="000D5840">
        <w:rPr>
          <w:rFonts w:ascii="Arial" w:hAnsi="Arial" w:cs="Arial"/>
          <w:sz w:val="24"/>
        </w:rPr>
        <w:t>•</w:t>
      </w:r>
      <w:r w:rsidRPr="000D5840">
        <w:rPr>
          <w:rFonts w:ascii="Arial" w:hAnsi="Arial" w:cs="Arial"/>
          <w:sz w:val="24"/>
        </w:rPr>
        <w:tab/>
        <w:t>Strengthen internal manipulate and making plans</w:t>
      </w:r>
    </w:p>
    <w:p w:rsidR="000D5840" w:rsidRDefault="000D5840" w:rsidP="00475B77">
      <w:pPr>
        <w:rPr>
          <w:rFonts w:ascii="Arial" w:hAnsi="Arial" w:cs="Arial"/>
          <w:sz w:val="24"/>
        </w:rPr>
      </w:pPr>
      <w:r w:rsidRPr="000D5840">
        <w:rPr>
          <w:rFonts w:ascii="Arial" w:hAnsi="Arial" w:cs="Arial"/>
          <w:sz w:val="24"/>
        </w:rPr>
        <w:t>•</w:t>
      </w:r>
      <w:r w:rsidRPr="000D5840">
        <w:rPr>
          <w:rFonts w:ascii="Arial" w:hAnsi="Arial" w:cs="Arial"/>
          <w:sz w:val="24"/>
        </w:rPr>
        <w:tab/>
        <w:t>Reduce turnover, rehiring and retraining</w:t>
      </w:r>
    </w:p>
    <w:p w:rsidR="000D5840" w:rsidRPr="000D5840" w:rsidRDefault="000D5840" w:rsidP="00475B77">
      <w:pPr>
        <w:rPr>
          <w:rFonts w:ascii="Arial" w:hAnsi="Arial" w:cs="Arial"/>
          <w:b/>
          <w:sz w:val="24"/>
        </w:rPr>
      </w:pPr>
      <w:r w:rsidRPr="000D5840">
        <w:rPr>
          <w:rFonts w:ascii="Arial" w:hAnsi="Arial" w:cs="Arial"/>
          <w:b/>
          <w:sz w:val="24"/>
        </w:rPr>
        <w:t>2.</w:t>
      </w:r>
      <w:r w:rsidRPr="000D5840">
        <w:rPr>
          <w:rFonts w:ascii="Arial" w:hAnsi="Arial" w:cs="Arial"/>
          <w:b/>
          <w:sz w:val="24"/>
        </w:rPr>
        <w:tab/>
        <w:t xml:space="preserve">For the HR Department </w:t>
      </w:r>
    </w:p>
    <w:p w:rsidR="000D5840" w:rsidRPr="000D5840" w:rsidRDefault="000D5840" w:rsidP="00475B77">
      <w:pPr>
        <w:rPr>
          <w:rFonts w:ascii="Arial" w:hAnsi="Arial" w:cs="Arial"/>
          <w:sz w:val="24"/>
        </w:rPr>
      </w:pPr>
      <w:r w:rsidRPr="000D5840">
        <w:rPr>
          <w:rFonts w:ascii="Arial" w:hAnsi="Arial" w:cs="Arial"/>
          <w:sz w:val="24"/>
        </w:rPr>
        <w:t>•</w:t>
      </w:r>
      <w:r w:rsidRPr="000D5840">
        <w:rPr>
          <w:rFonts w:ascii="Arial" w:hAnsi="Arial" w:cs="Arial"/>
          <w:sz w:val="24"/>
        </w:rPr>
        <w:tab/>
        <w:t>Reduce tedious and time consuming administrative work</w:t>
      </w:r>
    </w:p>
    <w:p w:rsidR="000D5840" w:rsidRPr="000D5840" w:rsidRDefault="000D5840" w:rsidP="00475B77">
      <w:pPr>
        <w:rPr>
          <w:rFonts w:ascii="Arial" w:hAnsi="Arial" w:cs="Arial"/>
          <w:sz w:val="24"/>
        </w:rPr>
      </w:pPr>
      <w:r w:rsidRPr="000D5840">
        <w:rPr>
          <w:rFonts w:ascii="Arial" w:hAnsi="Arial" w:cs="Arial"/>
          <w:sz w:val="24"/>
        </w:rPr>
        <w:t>•</w:t>
      </w:r>
      <w:r w:rsidRPr="000D5840">
        <w:rPr>
          <w:rFonts w:ascii="Arial" w:hAnsi="Arial" w:cs="Arial"/>
          <w:sz w:val="24"/>
        </w:rPr>
        <w:tab/>
        <w:t>More time to recognition on effective and strategic HR paintings</w:t>
      </w:r>
    </w:p>
    <w:p w:rsidR="000D5840" w:rsidRPr="000D5840" w:rsidRDefault="000D5840" w:rsidP="00475B77">
      <w:pPr>
        <w:rPr>
          <w:rFonts w:ascii="Arial" w:hAnsi="Arial" w:cs="Arial"/>
          <w:b/>
          <w:sz w:val="24"/>
        </w:rPr>
      </w:pPr>
      <w:r w:rsidRPr="000D5840">
        <w:rPr>
          <w:rFonts w:ascii="Arial" w:hAnsi="Arial" w:cs="Arial"/>
          <w:b/>
          <w:sz w:val="24"/>
        </w:rPr>
        <w:t>3.</w:t>
      </w:r>
      <w:r w:rsidRPr="000D5840">
        <w:rPr>
          <w:rFonts w:ascii="Arial" w:hAnsi="Arial" w:cs="Arial"/>
          <w:b/>
          <w:sz w:val="24"/>
        </w:rPr>
        <w:tab/>
        <w:t xml:space="preserve">For the Line Managers </w:t>
      </w:r>
    </w:p>
    <w:p w:rsidR="000D5840" w:rsidRPr="000D5840" w:rsidRDefault="000D5840" w:rsidP="00475B77">
      <w:pPr>
        <w:rPr>
          <w:rFonts w:ascii="Arial" w:hAnsi="Arial" w:cs="Arial"/>
          <w:sz w:val="24"/>
        </w:rPr>
      </w:pPr>
      <w:r w:rsidRPr="000D5840">
        <w:rPr>
          <w:rFonts w:ascii="Arial" w:hAnsi="Arial" w:cs="Arial"/>
          <w:sz w:val="24"/>
        </w:rPr>
        <w:t>•</w:t>
      </w:r>
      <w:r w:rsidRPr="000D5840">
        <w:rPr>
          <w:rFonts w:ascii="Arial" w:hAnsi="Arial" w:cs="Arial"/>
          <w:sz w:val="24"/>
        </w:rPr>
        <w:tab/>
        <w:t>Convenient and flexible reporting alternatives</w:t>
      </w:r>
    </w:p>
    <w:p w:rsidR="000D5840" w:rsidRPr="000D5840" w:rsidRDefault="000D5840" w:rsidP="00475B77">
      <w:pPr>
        <w:rPr>
          <w:rFonts w:ascii="Arial" w:hAnsi="Arial" w:cs="Arial"/>
          <w:sz w:val="24"/>
        </w:rPr>
      </w:pPr>
      <w:r w:rsidRPr="000D5840">
        <w:rPr>
          <w:rFonts w:ascii="Arial" w:hAnsi="Arial" w:cs="Arial"/>
          <w:sz w:val="24"/>
        </w:rPr>
        <w:t>•</w:t>
      </w:r>
      <w:r w:rsidRPr="000D5840">
        <w:rPr>
          <w:rFonts w:ascii="Arial" w:hAnsi="Arial" w:cs="Arial"/>
          <w:sz w:val="24"/>
        </w:rPr>
        <w:tab/>
        <w:t>Updated group of workers statistics for control choice making</w:t>
      </w:r>
    </w:p>
    <w:p w:rsidR="000D5840" w:rsidRPr="000D5840" w:rsidRDefault="000D5840" w:rsidP="00475B77">
      <w:pPr>
        <w:rPr>
          <w:rFonts w:ascii="Arial" w:hAnsi="Arial" w:cs="Arial"/>
          <w:b/>
          <w:sz w:val="24"/>
        </w:rPr>
      </w:pPr>
      <w:r w:rsidRPr="000D5840">
        <w:rPr>
          <w:rFonts w:ascii="Arial" w:hAnsi="Arial" w:cs="Arial"/>
          <w:b/>
          <w:sz w:val="24"/>
        </w:rPr>
        <w:t>4.</w:t>
      </w:r>
      <w:r w:rsidRPr="000D5840">
        <w:rPr>
          <w:rFonts w:ascii="Arial" w:hAnsi="Arial" w:cs="Arial"/>
          <w:b/>
          <w:sz w:val="24"/>
        </w:rPr>
        <w:tab/>
        <w:t>For the Employees</w:t>
      </w:r>
    </w:p>
    <w:p w:rsidR="000D5840" w:rsidRPr="004468DF" w:rsidRDefault="000D5840" w:rsidP="00475B77">
      <w:pPr>
        <w:pStyle w:val="ListParagraph"/>
        <w:numPr>
          <w:ilvl w:val="0"/>
          <w:numId w:val="11"/>
        </w:numPr>
        <w:rPr>
          <w:rFonts w:ascii="Arial" w:hAnsi="Arial" w:cs="Arial"/>
          <w:sz w:val="24"/>
        </w:rPr>
      </w:pPr>
      <w:r w:rsidRPr="004468DF">
        <w:rPr>
          <w:rFonts w:ascii="Arial" w:hAnsi="Arial" w:cs="Arial"/>
          <w:sz w:val="24"/>
        </w:rPr>
        <w:t xml:space="preserve">Fast and accurate get admission to information </w:t>
      </w:r>
    </w:p>
    <w:p w:rsidR="004468DF" w:rsidRDefault="004468DF" w:rsidP="00475B77">
      <w:pPr>
        <w:rPr>
          <w:rFonts w:ascii="Arial" w:hAnsi="Arial" w:cs="Arial"/>
          <w:b/>
          <w:sz w:val="24"/>
        </w:rPr>
      </w:pPr>
    </w:p>
    <w:p w:rsidR="000D5840" w:rsidRPr="000D5840" w:rsidRDefault="000D5840" w:rsidP="00475B77">
      <w:pPr>
        <w:rPr>
          <w:rFonts w:ascii="Arial" w:hAnsi="Arial" w:cs="Arial"/>
          <w:b/>
          <w:sz w:val="24"/>
        </w:rPr>
      </w:pPr>
      <w:r w:rsidRPr="000D5840">
        <w:rPr>
          <w:rFonts w:ascii="Arial" w:hAnsi="Arial" w:cs="Arial"/>
          <w:b/>
          <w:sz w:val="24"/>
        </w:rPr>
        <w:t xml:space="preserve">Why Our Payroll &amp; HR Services </w:t>
      </w:r>
    </w:p>
    <w:p w:rsidR="000D5840" w:rsidRPr="000D5840" w:rsidRDefault="000D5840" w:rsidP="00475B77">
      <w:pPr>
        <w:rPr>
          <w:rFonts w:ascii="Arial" w:hAnsi="Arial" w:cs="Arial"/>
          <w:sz w:val="24"/>
        </w:rPr>
      </w:pPr>
      <w:r w:rsidRPr="000D5840">
        <w:rPr>
          <w:rFonts w:ascii="Arial" w:hAnsi="Arial" w:cs="Arial"/>
          <w:sz w:val="24"/>
        </w:rPr>
        <w:t>As your HR companion, we goal to provide you a flexibility and streamline payroll outsourcing services however at a aggressive costs. Our purpose is that will help you attain tangible blessings in the areas of fee financial savings in addition to boom carrier level performances. We are proud to be part of your extraordinary achievement. We take brilliant delight in proposing our payroll outsourcing offerings to your company. First and foremost, we would like to thank you for the opportunity to extend this idea to you and wish that we will paintings together in synergy to amplify and develop together.</w:t>
      </w:r>
    </w:p>
    <w:p w:rsidR="00F110F6" w:rsidRDefault="00F110F6" w:rsidP="00B20F39">
      <w:pPr>
        <w:tabs>
          <w:tab w:val="left" w:pos="1905"/>
        </w:tabs>
        <w:spacing w:line="360" w:lineRule="auto"/>
      </w:pPr>
    </w:p>
    <w:p w:rsidR="00F110F6" w:rsidRDefault="00F110F6" w:rsidP="009D08B4">
      <w:pPr>
        <w:tabs>
          <w:tab w:val="left" w:pos="1545"/>
        </w:tabs>
        <w:spacing w:line="360" w:lineRule="auto"/>
        <w:rPr>
          <w:b/>
        </w:rPr>
      </w:pPr>
      <w:r w:rsidRPr="00F110F6">
        <w:rPr>
          <w:b/>
        </w:rPr>
        <w:t>About US</w:t>
      </w:r>
      <w:r w:rsidR="009D08B4">
        <w:rPr>
          <w:b/>
        </w:rPr>
        <w:tab/>
      </w:r>
    </w:p>
    <w:p w:rsidR="009D08B4" w:rsidRPr="009D08B4" w:rsidRDefault="009D08B4" w:rsidP="009D08B4">
      <w:pPr>
        <w:tabs>
          <w:tab w:val="left" w:pos="1545"/>
        </w:tabs>
        <w:spacing w:line="360" w:lineRule="auto"/>
      </w:pPr>
      <w:r w:rsidRPr="009D08B4">
        <w:t>ERP Crebit is a full service payroll company. The Enterprise Resource Planning software, ErpCrebit, can be used to manage and coordinate all the resources, information, and functions of a business from shared data stores.</w:t>
      </w:r>
      <w:r>
        <w:t xml:space="preserve"> </w:t>
      </w:r>
      <w:r w:rsidRPr="009D08B4">
        <w:t xml:space="preserve">Our commitment to deliver satisfactory organization solutions has been the guiding element in our improvement of a complete menu of services. Our services are designed to fulfill the demanding situations of small business proprietors in these </w:t>
      </w:r>
      <w:r w:rsidR="00F9017F">
        <w:t>day</w:t>
      </w:r>
      <w:r w:rsidR="00F9017F" w:rsidRPr="009D08B4">
        <w:t>’s</w:t>
      </w:r>
      <w:r w:rsidRPr="009D08B4">
        <w:t xml:space="preserve"> economy. We attempt to develop solutions that allow companies to keep money and time. We are dedicated to growing solutions that assist alleviate the problems in payroll and payroll administrative so as for employers to consciousness on more pressing troubles.</w:t>
      </w:r>
    </w:p>
    <w:p w:rsidR="009D08B4" w:rsidRDefault="009D08B4" w:rsidP="009D08B4">
      <w:pPr>
        <w:tabs>
          <w:tab w:val="left" w:pos="1905"/>
        </w:tabs>
        <w:spacing w:line="360" w:lineRule="auto"/>
      </w:pPr>
      <w:r>
        <w:t xml:space="preserve">We are thrilled to have the possibility to offer you with records on our available offerings. We hope you will find the services provided valuable to your agency. This is why, through the years, outsourcing payroll has proven to be the most price-powerful and maximum flexible answer available. Through a complete-service payroll answer, corporations are able to: </w:t>
      </w:r>
    </w:p>
    <w:p w:rsidR="009D08B4" w:rsidRDefault="009D08B4" w:rsidP="009D08B4">
      <w:pPr>
        <w:tabs>
          <w:tab w:val="left" w:pos="1905"/>
        </w:tabs>
        <w:spacing w:line="360" w:lineRule="auto"/>
      </w:pPr>
      <w:r>
        <w:t xml:space="preserve">• Save valuable time spent on administrative functions </w:t>
      </w:r>
    </w:p>
    <w:p w:rsidR="009D08B4" w:rsidRDefault="009D08B4" w:rsidP="009D08B4">
      <w:pPr>
        <w:tabs>
          <w:tab w:val="left" w:pos="1905"/>
        </w:tabs>
        <w:spacing w:line="360" w:lineRule="auto"/>
      </w:pPr>
      <w:r>
        <w:t xml:space="preserve">• Reduce corporation expenses </w:t>
      </w:r>
    </w:p>
    <w:p w:rsidR="009D08B4" w:rsidRDefault="009D08B4" w:rsidP="009D08B4">
      <w:pPr>
        <w:tabs>
          <w:tab w:val="left" w:pos="1905"/>
        </w:tabs>
        <w:spacing w:line="360" w:lineRule="auto"/>
      </w:pPr>
      <w:r>
        <w:t xml:space="preserve">• Improve worker morale </w:t>
      </w:r>
    </w:p>
    <w:p w:rsidR="009D08B4" w:rsidRDefault="009D08B4" w:rsidP="009D08B4">
      <w:pPr>
        <w:tabs>
          <w:tab w:val="left" w:pos="1905"/>
        </w:tabs>
        <w:spacing w:line="360" w:lineRule="auto"/>
      </w:pPr>
      <w:r>
        <w:t xml:space="preserve">• Maximize return on investment in payroll greenbacks </w:t>
      </w:r>
    </w:p>
    <w:p w:rsidR="009D08B4" w:rsidRDefault="009D08B4" w:rsidP="009D08B4">
      <w:pPr>
        <w:tabs>
          <w:tab w:val="left" w:pos="1905"/>
        </w:tabs>
        <w:spacing w:line="360" w:lineRule="auto"/>
      </w:pPr>
      <w:r>
        <w:t xml:space="preserve">• Improve existing payroll practices </w:t>
      </w:r>
    </w:p>
    <w:p w:rsidR="009D08B4" w:rsidRDefault="009D08B4" w:rsidP="009D08B4">
      <w:pPr>
        <w:tabs>
          <w:tab w:val="left" w:pos="1905"/>
        </w:tabs>
        <w:spacing w:line="360" w:lineRule="auto"/>
      </w:pPr>
      <w:r>
        <w:t xml:space="preserve">• Ensure compliance with policies governing payroll management </w:t>
      </w:r>
    </w:p>
    <w:p w:rsidR="009D08B4" w:rsidRDefault="009D08B4" w:rsidP="00B20F39">
      <w:pPr>
        <w:tabs>
          <w:tab w:val="left" w:pos="1905"/>
        </w:tabs>
        <w:spacing w:line="360" w:lineRule="auto"/>
      </w:pPr>
    </w:p>
    <w:p w:rsidR="009D08B4" w:rsidRDefault="009D08B4" w:rsidP="00B20F39">
      <w:pPr>
        <w:tabs>
          <w:tab w:val="left" w:pos="1905"/>
        </w:tabs>
        <w:spacing w:line="360" w:lineRule="auto"/>
      </w:pPr>
    </w:p>
    <w:p w:rsidR="009D08B4" w:rsidRDefault="009D08B4" w:rsidP="00B20F39">
      <w:pPr>
        <w:tabs>
          <w:tab w:val="left" w:pos="1905"/>
        </w:tabs>
        <w:spacing w:line="360" w:lineRule="auto"/>
      </w:pPr>
    </w:p>
    <w:p w:rsidR="009D08B4" w:rsidRDefault="009D08B4" w:rsidP="00B20F39">
      <w:pPr>
        <w:tabs>
          <w:tab w:val="left" w:pos="1905"/>
        </w:tabs>
        <w:spacing w:line="360" w:lineRule="auto"/>
      </w:pPr>
    </w:p>
    <w:p w:rsidR="009D08B4" w:rsidRDefault="009D08B4" w:rsidP="00B20F39">
      <w:pPr>
        <w:tabs>
          <w:tab w:val="left" w:pos="1905"/>
        </w:tabs>
        <w:spacing w:line="360" w:lineRule="auto"/>
      </w:pPr>
    </w:p>
    <w:p w:rsidR="009D08B4" w:rsidRDefault="009D08B4" w:rsidP="00B20F39">
      <w:pPr>
        <w:tabs>
          <w:tab w:val="left" w:pos="1905"/>
        </w:tabs>
        <w:spacing w:line="360" w:lineRule="auto"/>
      </w:pPr>
    </w:p>
    <w:sectPr w:rsidR="009D08B4" w:rsidSect="007273A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6F6" w:rsidRDefault="001506F6" w:rsidP="008E1952">
      <w:pPr>
        <w:spacing w:after="0" w:line="240" w:lineRule="auto"/>
      </w:pPr>
      <w:r>
        <w:separator/>
      </w:r>
    </w:p>
  </w:endnote>
  <w:endnote w:type="continuationSeparator" w:id="1">
    <w:p w:rsidR="001506F6" w:rsidRDefault="001506F6" w:rsidP="008E19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6F6" w:rsidRDefault="001506F6" w:rsidP="008E1952">
      <w:pPr>
        <w:spacing w:after="0" w:line="240" w:lineRule="auto"/>
      </w:pPr>
      <w:r>
        <w:separator/>
      </w:r>
    </w:p>
  </w:footnote>
  <w:footnote w:type="continuationSeparator" w:id="1">
    <w:p w:rsidR="001506F6" w:rsidRDefault="001506F6" w:rsidP="008E19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766AA"/>
    <w:multiLevelType w:val="hybridMultilevel"/>
    <w:tmpl w:val="38B2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059A4"/>
    <w:multiLevelType w:val="hybridMultilevel"/>
    <w:tmpl w:val="59965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7496A"/>
    <w:multiLevelType w:val="hybridMultilevel"/>
    <w:tmpl w:val="67F48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135E1B"/>
    <w:multiLevelType w:val="hybridMultilevel"/>
    <w:tmpl w:val="0132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C5AE8"/>
    <w:multiLevelType w:val="hybridMultilevel"/>
    <w:tmpl w:val="72A8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D2886"/>
    <w:multiLevelType w:val="hybridMultilevel"/>
    <w:tmpl w:val="AEA8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D515B9"/>
    <w:multiLevelType w:val="hybridMultilevel"/>
    <w:tmpl w:val="82E62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6B3098"/>
    <w:multiLevelType w:val="hybridMultilevel"/>
    <w:tmpl w:val="CBAA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B022FF"/>
    <w:multiLevelType w:val="hybridMultilevel"/>
    <w:tmpl w:val="BD807E0A"/>
    <w:lvl w:ilvl="0" w:tplc="ABE87008">
      <w:start w:val="1"/>
      <w:numFmt w:val="bullet"/>
      <w:lvlText w:val=""/>
      <w:lvlJc w:val="left"/>
      <w:pPr>
        <w:ind w:left="360" w:hanging="360"/>
      </w:pPr>
      <w:rPr>
        <w:rFonts w:ascii="Symbol" w:hAnsi="Symbol" w:hint="default"/>
        <w:b w:val="0"/>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8924845"/>
    <w:multiLevelType w:val="hybridMultilevel"/>
    <w:tmpl w:val="D3CE0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8E376F8"/>
    <w:multiLevelType w:val="hybridMultilevel"/>
    <w:tmpl w:val="BF06D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892769D"/>
    <w:multiLevelType w:val="hybridMultilevel"/>
    <w:tmpl w:val="21D8D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0"/>
  </w:num>
  <w:num w:numId="5">
    <w:abstractNumId w:val="0"/>
  </w:num>
  <w:num w:numId="6">
    <w:abstractNumId w:val="3"/>
  </w:num>
  <w:num w:numId="7">
    <w:abstractNumId w:val="5"/>
  </w:num>
  <w:num w:numId="8">
    <w:abstractNumId w:val="1"/>
  </w:num>
  <w:num w:numId="9">
    <w:abstractNumId w:val="11"/>
  </w:num>
  <w:num w:numId="10">
    <w:abstractNumId w:val="7"/>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44FAA"/>
    <w:rsid w:val="000D5840"/>
    <w:rsid w:val="00121357"/>
    <w:rsid w:val="001506F6"/>
    <w:rsid w:val="00444FAA"/>
    <w:rsid w:val="004468DF"/>
    <w:rsid w:val="00475B77"/>
    <w:rsid w:val="0059384A"/>
    <w:rsid w:val="007273AD"/>
    <w:rsid w:val="00740A03"/>
    <w:rsid w:val="008E1952"/>
    <w:rsid w:val="009D08B4"/>
    <w:rsid w:val="00A84FF1"/>
    <w:rsid w:val="00AD25F2"/>
    <w:rsid w:val="00B12654"/>
    <w:rsid w:val="00B20F39"/>
    <w:rsid w:val="00B2148D"/>
    <w:rsid w:val="00BB0B21"/>
    <w:rsid w:val="00CE7753"/>
    <w:rsid w:val="00D351B8"/>
    <w:rsid w:val="00E30FD7"/>
    <w:rsid w:val="00F110F6"/>
    <w:rsid w:val="00F90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FAA"/>
    <w:pPr>
      <w:ind w:left="720"/>
      <w:contextualSpacing/>
    </w:pPr>
  </w:style>
  <w:style w:type="paragraph" w:styleId="Header">
    <w:name w:val="header"/>
    <w:basedOn w:val="Normal"/>
    <w:link w:val="HeaderChar"/>
    <w:uiPriority w:val="99"/>
    <w:semiHidden/>
    <w:unhideWhenUsed/>
    <w:rsid w:val="008E19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1952"/>
  </w:style>
  <w:style w:type="paragraph" w:styleId="Footer">
    <w:name w:val="footer"/>
    <w:basedOn w:val="Normal"/>
    <w:link w:val="FooterChar"/>
    <w:uiPriority w:val="99"/>
    <w:semiHidden/>
    <w:unhideWhenUsed/>
    <w:rsid w:val="008E19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1952"/>
  </w:style>
  <w:style w:type="character" w:customStyle="1" w:styleId="apple-converted-space">
    <w:name w:val="apple-converted-space"/>
    <w:basedOn w:val="DefaultParagraphFont"/>
    <w:rsid w:val="00BB0B21"/>
  </w:style>
  <w:style w:type="character" w:styleId="Strong">
    <w:name w:val="Strong"/>
    <w:basedOn w:val="DefaultParagraphFont"/>
    <w:uiPriority w:val="22"/>
    <w:qFormat/>
    <w:rsid w:val="00BB0B21"/>
    <w:rPr>
      <w:b/>
      <w:bCs/>
    </w:rPr>
  </w:style>
  <w:style w:type="paragraph" w:styleId="Subtitle">
    <w:name w:val="Subtitle"/>
    <w:basedOn w:val="Normal"/>
    <w:next w:val="Normal"/>
    <w:link w:val="SubtitleChar"/>
    <w:uiPriority w:val="11"/>
    <w:qFormat/>
    <w:rsid w:val="00AD25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D25F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27676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DBD1A-494B-454C-B742-444D48B06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pooja</dc:creator>
  <cp:lastModifiedBy>pooja</cp:lastModifiedBy>
  <cp:revision>20</cp:revision>
  <dcterms:created xsi:type="dcterms:W3CDTF">2017-05-02T07:02:00Z</dcterms:created>
  <dcterms:modified xsi:type="dcterms:W3CDTF">2017-05-02T10:42:00Z</dcterms:modified>
</cp:coreProperties>
</file>